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27A0BD7"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F94A4A">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5979C015" w:rsidR="00544723" w:rsidRPr="003F6AA9" w:rsidRDefault="00544723" w:rsidP="001D56A6">
      <w:pPr>
        <w:jc w:val="center"/>
        <w:rPr>
          <w:rFonts w:ascii="Arial" w:hAnsi="Arial" w:cs="Arial"/>
          <w:b/>
          <w:bCs/>
          <w:sz w:val="20"/>
          <w:szCs w:val="20"/>
        </w:rPr>
      </w:pPr>
      <w:r w:rsidRPr="006E1765">
        <w:rPr>
          <w:rFonts w:ascii="Arial" w:hAnsi="Arial" w:cs="Arial"/>
          <w:b/>
          <w:bCs/>
          <w:sz w:val="20"/>
          <w:szCs w:val="20"/>
        </w:rPr>
        <w:t xml:space="preserve">LITGRID AB </w:t>
      </w:r>
      <w:r w:rsidR="001D56A6" w:rsidRPr="001D56A6">
        <w:rPr>
          <w:rFonts w:ascii="Arial" w:hAnsi="Arial" w:cs="Arial"/>
          <w:b/>
          <w:bCs/>
          <w:sz w:val="20"/>
          <w:szCs w:val="20"/>
        </w:rPr>
        <w:t>KETURRAČIŲ MOTOCIKLŲ IR PERVEŽIMO PRIEKABŲ NUOM</w:t>
      </w:r>
      <w:r w:rsidR="001D56A6">
        <w:rPr>
          <w:rFonts w:ascii="Arial" w:hAnsi="Arial" w:cs="Arial"/>
          <w:b/>
          <w:bCs/>
          <w:sz w:val="20"/>
          <w:szCs w:val="20"/>
        </w:rPr>
        <w:t xml:space="preserve">OS </w:t>
      </w:r>
      <w:r w:rsidRPr="006E1765">
        <w:rPr>
          <w:rFonts w:ascii="Arial" w:hAnsi="Arial" w:cs="Arial"/>
          <w:b/>
          <w:bCs/>
          <w:sz w:val="20"/>
          <w:szCs w:val="20"/>
        </w:rPr>
        <w:t>PIRKIMUI</w:t>
      </w:r>
    </w:p>
    <w:p w14:paraId="5AF19B81" w14:textId="77777777" w:rsidR="00544723" w:rsidRPr="006E1765" w:rsidRDefault="00544723" w:rsidP="00544723">
      <w:pPr>
        <w:spacing w:before="60" w:after="60"/>
        <w:jc w:val="center"/>
        <w:rPr>
          <w:rFonts w:ascii="Arial" w:hAnsi="Arial" w:cs="Arial"/>
          <w:b/>
          <w:bCs/>
          <w:sz w:val="20"/>
          <w:szCs w:val="20"/>
        </w:rPr>
      </w:pPr>
    </w:p>
    <w:p w14:paraId="29696D15" w14:textId="77777777" w:rsidR="00544723" w:rsidRPr="006E1765" w:rsidRDefault="00544723" w:rsidP="00544723">
      <w:pPr>
        <w:spacing w:before="60" w:after="60"/>
        <w:jc w:val="center"/>
        <w:rPr>
          <w:rFonts w:ascii="Arial" w:hAnsi="Arial" w:cs="Arial"/>
          <w:b/>
          <w:bCs/>
          <w:sz w:val="20"/>
          <w:szCs w:val="20"/>
        </w:rPr>
      </w:pP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76F9A00A"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71AB9EE6" w14:textId="68B4BFF4" w:rsidR="00885DD5" w:rsidRPr="006E1765" w:rsidRDefault="00885DD5" w:rsidP="00980AAC">
      <w:pPr>
        <w:pStyle w:val="ListParagraph"/>
        <w:numPr>
          <w:ilvl w:val="1"/>
          <w:numId w:val="18"/>
        </w:numPr>
        <w:tabs>
          <w:tab w:val="left" w:pos="0"/>
          <w:tab w:val="left" w:pos="426"/>
        </w:tabs>
        <w:suppressAutoHyphens/>
        <w:autoSpaceDE w:val="0"/>
        <w:autoSpaceDN w:val="0"/>
        <w:adjustRightInd w:val="0"/>
        <w:jc w:val="both"/>
        <w:textAlignment w:val="center"/>
        <w:rPr>
          <w:rFonts w:ascii="Arial" w:hAnsi="Arial" w:cs="Arial"/>
          <w:sz w:val="20"/>
          <w:szCs w:val="20"/>
          <w:lang w:eastAsia="zh-CN"/>
        </w:rPr>
      </w:pPr>
      <w:r w:rsidRPr="006E1765">
        <w:rPr>
          <w:rFonts w:ascii="Arial" w:hAnsi="Arial" w:cs="Arial"/>
          <w:sz w:val="20"/>
          <w:szCs w:val="20"/>
          <w:lang w:eastAsia="zh-CN"/>
        </w:rPr>
        <w:t>Mums žinoma, kad Pasiūlymo 1.</w:t>
      </w:r>
      <w:r w:rsidR="00F4115A">
        <w:rPr>
          <w:rFonts w:ascii="Arial" w:hAnsi="Arial" w:cs="Arial"/>
          <w:sz w:val="20"/>
          <w:szCs w:val="20"/>
          <w:lang w:eastAsia="zh-CN"/>
        </w:rPr>
        <w:t>5</w:t>
      </w:r>
      <w:r w:rsidRPr="006E1765">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00EC8F2A" w:rsidR="00417C3D" w:rsidRPr="00F4115A" w:rsidRDefault="00417C3D" w:rsidP="00980AAC">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54ED4025" w14:textId="0E83820A" w:rsidR="00417C3D" w:rsidRDefault="00417C3D" w:rsidP="00980AAC">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980AAC">
        <w:rPr>
          <w:lang w:eastAsia="zh-CN"/>
        </w:rPr>
        <w:footnoteReference w:id="3"/>
      </w:r>
      <w:r w:rsidRPr="00EC39CA">
        <w:rPr>
          <w:rFonts w:ascii="Arial" w:hAnsi="Arial" w:cs="Arial"/>
          <w:sz w:val="20"/>
          <w:szCs w:val="20"/>
          <w:lang w:eastAsia="zh-CN"/>
        </w:rPr>
        <w:t>;</w:t>
      </w:r>
    </w:p>
    <w:p w14:paraId="2CC2C115" w14:textId="5F034F27" w:rsidR="00417C3D" w:rsidRDefault="00417C3D" w:rsidP="00980AAC">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980AAC">
      <w:pPr>
        <w:pStyle w:val="ListParagraph"/>
        <w:numPr>
          <w:ilvl w:val="2"/>
          <w:numId w:val="1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585DC39" w:rsidR="00417C3D" w:rsidRDefault="00417C3D" w:rsidP="00980AAC">
      <w:pPr>
        <w:pStyle w:val="ListParagraph"/>
        <w:numPr>
          <w:ilvl w:val="2"/>
          <w:numId w:val="18"/>
        </w:numPr>
        <w:tabs>
          <w:tab w:val="left" w:pos="567"/>
        </w:tabs>
        <w:ind w:left="0" w:firstLine="0"/>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80AAC">
        <w:rPr>
          <w:rFonts w:ascii="Arial" w:hAnsi="Arial" w:cs="Arial"/>
          <w:sz w:val="20"/>
          <w:szCs w:val="20"/>
          <w:lang w:eastAsia="zh-CN"/>
        </w:rPr>
        <w:t>6</w:t>
      </w:r>
      <w:r w:rsidRPr="00F4115A">
        <w:rPr>
          <w:rFonts w:ascii="Arial" w:hAnsi="Arial" w:cs="Arial"/>
          <w:sz w:val="20"/>
          <w:szCs w:val="20"/>
          <w:lang w:eastAsia="zh-CN"/>
        </w:rPr>
        <w:t>.1 ir 1.</w:t>
      </w:r>
      <w:r w:rsidR="00980AAC">
        <w:rPr>
          <w:rFonts w:ascii="Arial" w:hAnsi="Arial" w:cs="Arial"/>
          <w:sz w:val="20"/>
          <w:szCs w:val="20"/>
          <w:lang w:eastAsia="zh-CN"/>
        </w:rPr>
        <w:t>6</w:t>
      </w:r>
      <w:r w:rsidRPr="00F4115A">
        <w:rPr>
          <w:rFonts w:ascii="Arial" w:hAnsi="Arial" w:cs="Arial"/>
          <w:sz w:val="20"/>
          <w:szCs w:val="20"/>
          <w:lang w:eastAsia="zh-CN"/>
        </w:rPr>
        <w:t>.2 punktuose nurodyti subjektai ar su jais ketinamas sudaryti (sudarytas) sandoris neatitinka nacionalinio saugumo interesų.</w:t>
      </w:r>
    </w:p>
    <w:p w14:paraId="5A3B195E" w14:textId="77777777" w:rsidR="00980AAC" w:rsidRDefault="001E44A2" w:rsidP="00980AAC">
      <w:pPr>
        <w:pStyle w:val="ListParagraph"/>
        <w:numPr>
          <w:ilvl w:val="2"/>
          <w:numId w:val="18"/>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5A982881" w:rsidR="0039175C" w:rsidRPr="00980AAC" w:rsidRDefault="0039175C" w:rsidP="00980AAC">
      <w:pPr>
        <w:pStyle w:val="ListParagraph"/>
        <w:numPr>
          <w:ilvl w:val="1"/>
          <w:numId w:val="18"/>
        </w:numPr>
        <w:tabs>
          <w:tab w:val="left" w:pos="567"/>
        </w:tabs>
        <w:jc w:val="both"/>
        <w:rPr>
          <w:rFonts w:ascii="Arial" w:hAnsi="Arial" w:cs="Arial"/>
          <w:sz w:val="20"/>
          <w:szCs w:val="20"/>
          <w:lang w:eastAsia="zh-CN"/>
        </w:rPr>
      </w:pPr>
      <w:r w:rsidRPr="00980AA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1BCB2142" w:rsidR="00417C3D" w:rsidRPr="00AC619A" w:rsidRDefault="00417C3D" w:rsidP="008C7D2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2E0B21AB" w:rsidR="00417C3D" w:rsidRPr="00AC619A" w:rsidRDefault="00417C3D" w:rsidP="008C7D28">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2A290092"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0C3E94">
        <w:rPr>
          <w:rFonts w:ascii="Arial" w:hAnsi="Arial" w:cs="Arial"/>
          <w:color w:val="FF0000"/>
          <w:sz w:val="20"/>
          <w:szCs w:val="20"/>
          <w:lang w:eastAsia="lt-LT"/>
        </w:rPr>
        <w:t>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88E7579"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0C3E94">
        <w:rPr>
          <w:rFonts w:ascii="Arial" w:hAnsi="Arial" w:cs="Arial"/>
          <w:color w:val="FF0000"/>
          <w:sz w:val="20"/>
          <w:szCs w:val="20"/>
          <w:lang w:eastAsia="lt-LT"/>
        </w:rPr>
        <w:t>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34EE1608"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lastRenderedPageBreak/>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000C3E94">
        <w:rPr>
          <w:rFonts w:ascii="Arial" w:hAnsi="Arial" w:cs="Arial"/>
          <w:color w:val="FF0000"/>
          <w:sz w:val="20"/>
          <w:szCs w:val="20"/>
          <w:lang w:eastAsia="lt-LT"/>
        </w:rPr>
        <w:t>2</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290753A1"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7D8F2902"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480BA13"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196F4724"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1"/>
        <w:gridCol w:w="2199"/>
        <w:gridCol w:w="1555"/>
        <w:gridCol w:w="2461"/>
        <w:gridCol w:w="1372"/>
        <w:gridCol w:w="1320"/>
      </w:tblGrid>
      <w:tr w:rsidR="008E3D1B" w:rsidRPr="006E1765" w14:paraId="183AED41" w14:textId="77777777" w:rsidTr="00AB65B2">
        <w:trPr>
          <w:trHeight w:val="309"/>
        </w:trPr>
        <w:tc>
          <w:tcPr>
            <w:tcW w:w="724" w:type="dxa"/>
            <w:vAlign w:val="center"/>
          </w:tcPr>
          <w:p w14:paraId="2AE2A851" w14:textId="27AC99E7" w:rsidR="008E3D1B" w:rsidRPr="006E1765" w:rsidRDefault="008E3D1B" w:rsidP="008E3D1B">
            <w:pPr>
              <w:spacing w:before="60" w:after="60"/>
              <w:jc w:val="center"/>
              <w:rPr>
                <w:rFonts w:ascii="Arial" w:hAnsi="Arial" w:cs="Arial"/>
                <w:b/>
                <w:bCs/>
                <w:sz w:val="20"/>
                <w:szCs w:val="20"/>
              </w:rPr>
            </w:pPr>
            <w:r>
              <w:rPr>
                <w:rFonts w:ascii="Arial" w:hAnsi="Arial" w:cs="Arial"/>
                <w:b/>
                <w:bCs/>
                <w:sz w:val="20"/>
                <w:szCs w:val="20"/>
              </w:rPr>
              <w:t>1</w:t>
            </w:r>
          </w:p>
        </w:tc>
        <w:tc>
          <w:tcPr>
            <w:tcW w:w="2210" w:type="dxa"/>
            <w:vAlign w:val="center"/>
          </w:tcPr>
          <w:p w14:paraId="545FFEF8" w14:textId="2398EABE" w:rsidR="008E3D1B" w:rsidRPr="006E1765" w:rsidRDefault="008E3D1B" w:rsidP="008E3D1B">
            <w:pPr>
              <w:spacing w:before="60" w:after="60"/>
              <w:jc w:val="center"/>
              <w:rPr>
                <w:rFonts w:ascii="Arial" w:hAnsi="Arial" w:cs="Arial"/>
                <w:b/>
                <w:bCs/>
                <w:sz w:val="20"/>
                <w:szCs w:val="20"/>
              </w:rPr>
            </w:pPr>
            <w:r>
              <w:rPr>
                <w:rFonts w:ascii="Arial" w:hAnsi="Arial" w:cs="Arial"/>
                <w:b/>
                <w:bCs/>
                <w:sz w:val="20"/>
                <w:szCs w:val="20"/>
              </w:rPr>
              <w:t>2</w:t>
            </w:r>
          </w:p>
        </w:tc>
        <w:tc>
          <w:tcPr>
            <w:tcW w:w="1559" w:type="dxa"/>
          </w:tcPr>
          <w:p w14:paraId="01C55E3E" w14:textId="3C723ADD" w:rsidR="008E3D1B" w:rsidRDefault="008E3D1B" w:rsidP="008E3D1B">
            <w:pPr>
              <w:spacing w:before="60" w:after="60"/>
              <w:jc w:val="center"/>
              <w:rPr>
                <w:rFonts w:ascii="Arial" w:hAnsi="Arial" w:cs="Arial"/>
                <w:b/>
                <w:bCs/>
                <w:sz w:val="20"/>
                <w:szCs w:val="20"/>
              </w:rPr>
            </w:pPr>
            <w:r>
              <w:rPr>
                <w:rFonts w:ascii="Arial" w:hAnsi="Arial" w:cs="Arial"/>
                <w:b/>
                <w:bCs/>
                <w:sz w:val="20"/>
                <w:szCs w:val="20"/>
              </w:rPr>
              <w:t>3</w:t>
            </w:r>
          </w:p>
        </w:tc>
        <w:tc>
          <w:tcPr>
            <w:tcW w:w="2473" w:type="dxa"/>
            <w:vAlign w:val="center"/>
          </w:tcPr>
          <w:p w14:paraId="0BBD2474" w14:textId="054900D6" w:rsidR="008E3D1B" w:rsidRPr="00986BED" w:rsidRDefault="008E3D1B" w:rsidP="008E3D1B">
            <w:pPr>
              <w:spacing w:before="60" w:after="60"/>
              <w:jc w:val="center"/>
              <w:rPr>
                <w:rFonts w:ascii="Arial" w:hAnsi="Arial" w:cs="Arial"/>
                <w:b/>
                <w:bCs/>
                <w:color w:val="4472C4" w:themeColor="accent1"/>
                <w:sz w:val="20"/>
                <w:szCs w:val="20"/>
              </w:rPr>
            </w:pPr>
            <w:r w:rsidRPr="00986BED">
              <w:rPr>
                <w:rFonts w:ascii="Arial" w:hAnsi="Arial" w:cs="Arial"/>
                <w:b/>
                <w:bCs/>
                <w:color w:val="4472C4" w:themeColor="accent1"/>
                <w:sz w:val="20"/>
                <w:szCs w:val="20"/>
              </w:rPr>
              <w:t>4</w:t>
            </w:r>
          </w:p>
        </w:tc>
        <w:tc>
          <w:tcPr>
            <w:tcW w:w="1336" w:type="dxa"/>
            <w:vAlign w:val="center"/>
          </w:tcPr>
          <w:p w14:paraId="722C24E5" w14:textId="5CB1CF55" w:rsidR="008E3D1B" w:rsidRPr="00986BED" w:rsidRDefault="008E3D1B" w:rsidP="008E3D1B">
            <w:pPr>
              <w:spacing w:before="60" w:after="60"/>
              <w:jc w:val="center"/>
              <w:rPr>
                <w:rFonts w:ascii="Arial" w:hAnsi="Arial" w:cs="Arial"/>
                <w:b/>
                <w:bCs/>
                <w:color w:val="4472C4" w:themeColor="accent1"/>
                <w:sz w:val="20"/>
                <w:szCs w:val="20"/>
              </w:rPr>
            </w:pPr>
            <w:r w:rsidRPr="00986BED">
              <w:rPr>
                <w:rFonts w:ascii="Arial" w:hAnsi="Arial" w:cs="Arial"/>
                <w:b/>
                <w:bCs/>
                <w:color w:val="4472C4" w:themeColor="accent1"/>
                <w:sz w:val="20"/>
                <w:szCs w:val="20"/>
              </w:rPr>
              <w:t>5</w:t>
            </w:r>
          </w:p>
        </w:tc>
        <w:tc>
          <w:tcPr>
            <w:tcW w:w="1326" w:type="dxa"/>
            <w:vAlign w:val="center"/>
          </w:tcPr>
          <w:p w14:paraId="22906337" w14:textId="2C6BD58F" w:rsidR="008E3D1B" w:rsidRPr="006E1765" w:rsidRDefault="008E3D1B" w:rsidP="008E3D1B">
            <w:pPr>
              <w:spacing w:before="60" w:after="60"/>
              <w:jc w:val="center"/>
              <w:rPr>
                <w:rFonts w:ascii="Arial" w:hAnsi="Arial" w:cs="Arial"/>
                <w:b/>
                <w:bCs/>
                <w:sz w:val="20"/>
                <w:szCs w:val="20"/>
              </w:rPr>
            </w:pPr>
            <w:r>
              <w:rPr>
                <w:rFonts w:ascii="Arial" w:hAnsi="Arial" w:cs="Arial"/>
                <w:b/>
                <w:bCs/>
                <w:sz w:val="20"/>
                <w:szCs w:val="20"/>
              </w:rPr>
              <w:t>6</w:t>
            </w:r>
          </w:p>
        </w:tc>
      </w:tr>
      <w:tr w:rsidR="00544723" w:rsidRPr="006E1765" w14:paraId="4737664B" w14:textId="77777777" w:rsidTr="00AB65B2">
        <w:trPr>
          <w:trHeight w:val="309"/>
        </w:trPr>
        <w:tc>
          <w:tcPr>
            <w:tcW w:w="724" w:type="dxa"/>
            <w:vAlign w:val="center"/>
          </w:tcPr>
          <w:p w14:paraId="7AC57ABC"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2210" w:type="dxa"/>
            <w:vAlign w:val="center"/>
          </w:tcPr>
          <w:p w14:paraId="050271C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9" w:type="dxa"/>
          </w:tcPr>
          <w:p w14:paraId="48CE43FA" w14:textId="77777777" w:rsidR="009F42ED" w:rsidRDefault="009F42ED" w:rsidP="009F42ED">
            <w:pPr>
              <w:spacing w:before="60" w:after="60"/>
              <w:rPr>
                <w:rFonts w:ascii="Arial" w:hAnsi="Arial" w:cs="Arial"/>
                <w:b/>
                <w:bCs/>
                <w:sz w:val="20"/>
                <w:szCs w:val="20"/>
              </w:rPr>
            </w:pPr>
          </w:p>
          <w:p w14:paraId="6326DB85" w14:textId="4153D990" w:rsidR="00544723" w:rsidRPr="006E1765" w:rsidRDefault="00544723" w:rsidP="009F42ED">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2473" w:type="dxa"/>
            <w:vAlign w:val="center"/>
          </w:tcPr>
          <w:p w14:paraId="64C060AB" w14:textId="726A83DF" w:rsidR="00AB65B2" w:rsidRPr="006E1765" w:rsidRDefault="00544723" w:rsidP="00AB65B2">
            <w:pPr>
              <w:spacing w:before="60" w:after="60"/>
              <w:jc w:val="center"/>
              <w:rPr>
                <w:rFonts w:ascii="Arial" w:hAnsi="Arial" w:cs="Arial"/>
                <w:bCs/>
                <w:color w:val="FF0000"/>
                <w:sz w:val="20"/>
                <w:szCs w:val="20"/>
              </w:rPr>
            </w:pPr>
            <w:r w:rsidRPr="006E1765">
              <w:rPr>
                <w:rFonts w:ascii="Arial" w:hAnsi="Arial" w:cs="Arial"/>
                <w:b/>
                <w:bCs/>
                <w:sz w:val="20"/>
                <w:szCs w:val="20"/>
              </w:rPr>
              <w:t xml:space="preserve">Konkretus kiekis </w:t>
            </w:r>
            <w:r w:rsidR="009F07D5">
              <w:rPr>
                <w:rFonts w:ascii="Arial" w:hAnsi="Arial" w:cs="Arial"/>
                <w:b/>
                <w:bCs/>
                <w:sz w:val="20"/>
                <w:szCs w:val="20"/>
              </w:rPr>
              <w:t>36 mėn.</w:t>
            </w:r>
          </w:p>
          <w:p w14:paraId="43497AC7" w14:textId="4A925D8C" w:rsidR="00544723" w:rsidRPr="006E1765" w:rsidRDefault="00544723" w:rsidP="0082610F">
            <w:pPr>
              <w:spacing w:before="60" w:after="60"/>
              <w:jc w:val="center"/>
              <w:rPr>
                <w:rFonts w:ascii="Arial" w:hAnsi="Arial" w:cs="Arial"/>
                <w:b/>
                <w:bCs/>
                <w:sz w:val="20"/>
                <w:szCs w:val="20"/>
              </w:rPr>
            </w:pPr>
            <w:r w:rsidRPr="009F42ED">
              <w:rPr>
                <w:rFonts w:ascii="Arial" w:hAnsi="Arial" w:cs="Arial"/>
                <w:bCs/>
                <w:sz w:val="20"/>
                <w:szCs w:val="20"/>
              </w:rPr>
              <w:t>Prekių</w:t>
            </w:r>
            <w:r w:rsidR="009F07D5">
              <w:rPr>
                <w:rFonts w:ascii="Arial" w:hAnsi="Arial" w:cs="Arial"/>
                <w:bCs/>
                <w:sz w:val="20"/>
                <w:szCs w:val="20"/>
              </w:rPr>
              <w:t xml:space="preserve"> nuomos</w:t>
            </w:r>
            <w:r w:rsidRPr="009F42ED">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36" w:type="dxa"/>
            <w:vAlign w:val="center"/>
          </w:tcPr>
          <w:p w14:paraId="74F80B64" w14:textId="3A492B8D" w:rsidR="00544723" w:rsidRPr="006E1765" w:rsidRDefault="00CD2D73" w:rsidP="0082610F">
            <w:pPr>
              <w:spacing w:before="60" w:after="60"/>
              <w:jc w:val="center"/>
              <w:rPr>
                <w:rFonts w:ascii="Arial" w:hAnsi="Arial" w:cs="Arial"/>
                <w:b/>
                <w:bCs/>
                <w:sz w:val="20"/>
                <w:szCs w:val="20"/>
              </w:rPr>
            </w:pPr>
            <w:proofErr w:type="spellStart"/>
            <w:r>
              <w:rPr>
                <w:rFonts w:ascii="Arial" w:hAnsi="Arial" w:cs="Arial"/>
                <w:b/>
                <w:bCs/>
                <w:sz w:val="20"/>
                <w:szCs w:val="20"/>
              </w:rPr>
              <w:t>Vnt.</w:t>
            </w:r>
            <w:r w:rsidR="009F07D5">
              <w:rPr>
                <w:rFonts w:ascii="Arial" w:hAnsi="Arial" w:cs="Arial"/>
                <w:b/>
                <w:bCs/>
                <w:sz w:val="20"/>
                <w:szCs w:val="20"/>
              </w:rPr>
              <w:t>nuomos</w:t>
            </w:r>
            <w:proofErr w:type="spellEnd"/>
            <w:r w:rsidR="009F07D5">
              <w:rPr>
                <w:rFonts w:ascii="Arial" w:hAnsi="Arial" w:cs="Arial"/>
                <w:b/>
                <w:bCs/>
                <w:sz w:val="20"/>
                <w:szCs w:val="20"/>
              </w:rPr>
              <w:t xml:space="preserve"> mokestis</w:t>
            </w:r>
            <w:r w:rsidR="00544723" w:rsidRPr="006E1765">
              <w:rPr>
                <w:rFonts w:ascii="Arial" w:hAnsi="Arial" w:cs="Arial"/>
                <w:b/>
                <w:bCs/>
                <w:sz w:val="20"/>
                <w:szCs w:val="20"/>
              </w:rPr>
              <w:t xml:space="preserve"> Eur be PVM*</w:t>
            </w:r>
          </w:p>
        </w:tc>
        <w:tc>
          <w:tcPr>
            <w:tcW w:w="1326" w:type="dxa"/>
            <w:vAlign w:val="center"/>
          </w:tcPr>
          <w:p w14:paraId="5619C3A1" w14:textId="77777777" w:rsidR="00544723" w:rsidRDefault="00544723"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5"/>
            </w:r>
          </w:p>
          <w:p w14:paraId="6AD9F921" w14:textId="58F87A5B" w:rsidR="00CD2D73" w:rsidRPr="00986BED" w:rsidRDefault="008E3D1B" w:rsidP="0082610F">
            <w:pPr>
              <w:spacing w:before="60" w:after="60"/>
              <w:jc w:val="center"/>
              <w:rPr>
                <w:rFonts w:ascii="Arial" w:hAnsi="Arial" w:cs="Arial"/>
                <w:b/>
                <w:bCs/>
                <w:sz w:val="20"/>
                <w:szCs w:val="20"/>
                <w:lang w:val="en-US"/>
              </w:rPr>
            </w:pPr>
            <w:r w:rsidRPr="00986BED">
              <w:rPr>
                <w:rFonts w:ascii="Arial" w:hAnsi="Arial" w:cs="Arial"/>
                <w:b/>
                <w:bCs/>
                <w:color w:val="4472C4" w:themeColor="accent1"/>
                <w:sz w:val="20"/>
                <w:szCs w:val="20"/>
              </w:rPr>
              <w:t>4x</w:t>
            </w:r>
            <w:r w:rsidR="00986BED" w:rsidRPr="00986BED">
              <w:rPr>
                <w:rFonts w:ascii="Arial" w:hAnsi="Arial" w:cs="Arial"/>
                <w:b/>
                <w:bCs/>
                <w:color w:val="4472C4" w:themeColor="accent1"/>
                <w:sz w:val="20"/>
                <w:szCs w:val="20"/>
              </w:rPr>
              <w:t>5</w:t>
            </w:r>
          </w:p>
        </w:tc>
      </w:tr>
      <w:tr w:rsidR="00544723" w:rsidRPr="006E1765" w14:paraId="3578B8B5" w14:textId="77777777" w:rsidTr="00AB65B2">
        <w:tc>
          <w:tcPr>
            <w:tcW w:w="724" w:type="dxa"/>
          </w:tcPr>
          <w:p w14:paraId="335C161A" w14:textId="77777777" w:rsidR="00544723" w:rsidRPr="006E1765" w:rsidRDefault="00544723" w:rsidP="008A6688">
            <w:pPr>
              <w:spacing w:before="60" w:after="60"/>
              <w:rPr>
                <w:rFonts w:ascii="Arial" w:hAnsi="Arial" w:cs="Arial"/>
                <w:b/>
                <w:bCs/>
                <w:sz w:val="20"/>
                <w:szCs w:val="20"/>
              </w:rPr>
            </w:pPr>
            <w:r w:rsidRPr="006E1765">
              <w:rPr>
                <w:rFonts w:ascii="Arial" w:hAnsi="Arial" w:cs="Arial"/>
                <w:b/>
                <w:bCs/>
                <w:sz w:val="20"/>
                <w:szCs w:val="20"/>
              </w:rPr>
              <w:t>1.</w:t>
            </w:r>
          </w:p>
        </w:tc>
        <w:tc>
          <w:tcPr>
            <w:tcW w:w="2210" w:type="dxa"/>
          </w:tcPr>
          <w:p w14:paraId="6EC8A887" w14:textId="3ED40402" w:rsidR="00544723" w:rsidRPr="004C4F5F" w:rsidRDefault="009F42ED" w:rsidP="004C4F5F">
            <w:pPr>
              <w:rPr>
                <w:rFonts w:ascii="Arial" w:hAnsi="Arial" w:cs="Arial"/>
                <w:b/>
                <w:bCs/>
                <w:color w:val="555555"/>
                <w:sz w:val="17"/>
                <w:szCs w:val="17"/>
              </w:rPr>
            </w:pPr>
            <w:r>
              <w:rPr>
                <w:rFonts w:ascii="Arial" w:hAnsi="Arial" w:cs="Arial"/>
                <w:b/>
                <w:bCs/>
                <w:color w:val="555555"/>
                <w:sz w:val="17"/>
                <w:szCs w:val="17"/>
              </w:rPr>
              <w:br/>
            </w:r>
            <w:r w:rsidR="00AB7AFD">
              <w:rPr>
                <w:rFonts w:ascii="Arial" w:hAnsi="Arial" w:cs="Arial"/>
                <w:sz w:val="20"/>
                <w:szCs w:val="20"/>
              </w:rPr>
              <w:t>K</w:t>
            </w:r>
            <w:r w:rsidR="00AB7AFD" w:rsidRPr="00C62D32">
              <w:rPr>
                <w:rFonts w:ascii="Arial" w:hAnsi="Arial" w:cs="Arial"/>
                <w:sz w:val="20"/>
                <w:szCs w:val="20"/>
              </w:rPr>
              <w:t xml:space="preserve">eturratis motociklas </w:t>
            </w:r>
          </w:p>
        </w:tc>
        <w:tc>
          <w:tcPr>
            <w:tcW w:w="1559" w:type="dxa"/>
          </w:tcPr>
          <w:p w14:paraId="6A4DEE5F" w14:textId="77777777" w:rsidR="00705B45" w:rsidRDefault="00705B45" w:rsidP="00705B45">
            <w:pPr>
              <w:spacing w:before="60" w:after="60"/>
              <w:jc w:val="center"/>
              <w:rPr>
                <w:rFonts w:ascii="Arial" w:hAnsi="Arial" w:cs="Arial"/>
                <w:sz w:val="20"/>
                <w:szCs w:val="20"/>
              </w:rPr>
            </w:pPr>
          </w:p>
          <w:p w14:paraId="22F62F04" w14:textId="7E28478D" w:rsidR="00544723" w:rsidRPr="006E1765" w:rsidRDefault="00AB65B2" w:rsidP="00705B45">
            <w:pPr>
              <w:spacing w:before="60" w:after="60"/>
              <w:jc w:val="center"/>
              <w:rPr>
                <w:rFonts w:ascii="Arial" w:hAnsi="Arial" w:cs="Arial"/>
                <w:sz w:val="20"/>
                <w:szCs w:val="20"/>
              </w:rPr>
            </w:pPr>
            <w:r>
              <w:rPr>
                <w:rFonts w:ascii="Arial" w:hAnsi="Arial" w:cs="Arial"/>
                <w:sz w:val="20"/>
                <w:szCs w:val="20"/>
              </w:rPr>
              <w:t>Vnt.</w:t>
            </w:r>
          </w:p>
        </w:tc>
        <w:tc>
          <w:tcPr>
            <w:tcW w:w="2473" w:type="dxa"/>
          </w:tcPr>
          <w:p w14:paraId="59767C8D" w14:textId="2FA1D7FB" w:rsidR="00544723" w:rsidRPr="006E1765" w:rsidRDefault="00AB7AFD" w:rsidP="004C4F5F">
            <w:pPr>
              <w:spacing w:before="60" w:after="60"/>
              <w:jc w:val="center"/>
              <w:rPr>
                <w:rFonts w:ascii="Arial" w:hAnsi="Arial" w:cs="Arial"/>
                <w:sz w:val="20"/>
                <w:szCs w:val="20"/>
              </w:rPr>
            </w:pPr>
            <w:r>
              <w:rPr>
                <w:rFonts w:ascii="Arial" w:hAnsi="Arial" w:cs="Arial"/>
                <w:sz w:val="20"/>
                <w:szCs w:val="20"/>
              </w:rPr>
              <w:t>7</w:t>
            </w:r>
          </w:p>
        </w:tc>
        <w:tc>
          <w:tcPr>
            <w:tcW w:w="1336" w:type="dxa"/>
          </w:tcPr>
          <w:p w14:paraId="31950DBB" w14:textId="77777777" w:rsidR="00544723" w:rsidRPr="006E1765" w:rsidRDefault="00544723" w:rsidP="0082610F">
            <w:pPr>
              <w:spacing w:before="60" w:after="60"/>
              <w:ind w:firstLine="41"/>
              <w:rPr>
                <w:rFonts w:ascii="Arial" w:hAnsi="Arial" w:cs="Arial"/>
                <w:sz w:val="20"/>
                <w:szCs w:val="20"/>
              </w:rPr>
            </w:pPr>
          </w:p>
        </w:tc>
        <w:tc>
          <w:tcPr>
            <w:tcW w:w="1326" w:type="dxa"/>
          </w:tcPr>
          <w:p w14:paraId="3E3C96FA" w14:textId="413984DA" w:rsidR="00544723" w:rsidRPr="00705B45" w:rsidRDefault="00544723" w:rsidP="0082610F">
            <w:pPr>
              <w:spacing w:before="60" w:after="60"/>
              <w:ind w:firstLine="41"/>
              <w:rPr>
                <w:rFonts w:ascii="Arial" w:hAnsi="Arial" w:cs="Arial"/>
                <w:sz w:val="20"/>
                <w:szCs w:val="20"/>
                <w:lang w:val="en-US"/>
              </w:rPr>
            </w:pPr>
          </w:p>
        </w:tc>
      </w:tr>
      <w:tr w:rsidR="008A6688" w:rsidRPr="006E1765" w14:paraId="2E6AA9E5" w14:textId="77777777" w:rsidTr="00AB65B2">
        <w:tc>
          <w:tcPr>
            <w:tcW w:w="724" w:type="dxa"/>
          </w:tcPr>
          <w:p w14:paraId="5C75A2FE" w14:textId="7FB1D953" w:rsidR="008A6688" w:rsidRPr="008A6688" w:rsidRDefault="008A6688" w:rsidP="008A6688">
            <w:pPr>
              <w:spacing w:before="60" w:after="60"/>
              <w:rPr>
                <w:rFonts w:ascii="Arial" w:hAnsi="Arial" w:cs="Arial"/>
                <w:b/>
                <w:bCs/>
                <w:sz w:val="20"/>
                <w:szCs w:val="20"/>
              </w:rPr>
            </w:pPr>
            <w:r>
              <w:rPr>
                <w:rFonts w:ascii="Arial" w:hAnsi="Arial" w:cs="Arial"/>
                <w:b/>
                <w:bCs/>
                <w:sz w:val="20"/>
                <w:szCs w:val="20"/>
              </w:rPr>
              <w:t>2</w:t>
            </w:r>
            <w:r w:rsidRPr="006E1765">
              <w:rPr>
                <w:rFonts w:ascii="Arial" w:hAnsi="Arial" w:cs="Arial"/>
                <w:b/>
                <w:bCs/>
                <w:sz w:val="20"/>
                <w:szCs w:val="20"/>
              </w:rPr>
              <w:t>.</w:t>
            </w:r>
          </w:p>
        </w:tc>
        <w:tc>
          <w:tcPr>
            <w:tcW w:w="2210" w:type="dxa"/>
          </w:tcPr>
          <w:p w14:paraId="27FAC816" w14:textId="036DF628" w:rsidR="008A6688" w:rsidRDefault="008A6688" w:rsidP="009F42ED">
            <w:pPr>
              <w:rPr>
                <w:rFonts w:ascii="Arial" w:hAnsi="Arial" w:cs="Arial"/>
                <w:b/>
                <w:bCs/>
                <w:color w:val="555555"/>
                <w:sz w:val="17"/>
                <w:szCs w:val="17"/>
              </w:rPr>
            </w:pPr>
            <w:r>
              <w:rPr>
                <w:rFonts w:ascii="Arial" w:hAnsi="Arial" w:cs="Arial"/>
                <w:sz w:val="20"/>
                <w:szCs w:val="20"/>
              </w:rPr>
              <w:t>T</w:t>
            </w:r>
            <w:r w:rsidRPr="00C62D32">
              <w:rPr>
                <w:rFonts w:ascii="Arial" w:hAnsi="Arial" w:cs="Arial"/>
                <w:sz w:val="20"/>
                <w:szCs w:val="20"/>
              </w:rPr>
              <w:t>entu dengta priekaba</w:t>
            </w:r>
          </w:p>
        </w:tc>
        <w:tc>
          <w:tcPr>
            <w:tcW w:w="1559" w:type="dxa"/>
          </w:tcPr>
          <w:p w14:paraId="5ADAB75A" w14:textId="556194B2" w:rsidR="008A6688" w:rsidRDefault="008A6688" w:rsidP="00705B45">
            <w:pPr>
              <w:spacing w:before="60" w:after="60"/>
              <w:jc w:val="center"/>
              <w:rPr>
                <w:rFonts w:ascii="Arial" w:hAnsi="Arial" w:cs="Arial"/>
                <w:sz w:val="20"/>
                <w:szCs w:val="20"/>
              </w:rPr>
            </w:pPr>
            <w:r>
              <w:rPr>
                <w:rFonts w:ascii="Arial" w:hAnsi="Arial" w:cs="Arial"/>
                <w:sz w:val="20"/>
                <w:szCs w:val="20"/>
              </w:rPr>
              <w:t>Vnt.</w:t>
            </w:r>
          </w:p>
        </w:tc>
        <w:tc>
          <w:tcPr>
            <w:tcW w:w="2473" w:type="dxa"/>
          </w:tcPr>
          <w:p w14:paraId="13B8DCDA" w14:textId="64EB32FF" w:rsidR="008A6688" w:rsidRDefault="008A6688" w:rsidP="00705B45">
            <w:pPr>
              <w:spacing w:before="60" w:after="60"/>
              <w:jc w:val="center"/>
              <w:rPr>
                <w:rFonts w:ascii="Arial" w:hAnsi="Arial" w:cs="Arial"/>
                <w:sz w:val="20"/>
                <w:szCs w:val="20"/>
              </w:rPr>
            </w:pPr>
            <w:r>
              <w:rPr>
                <w:rFonts w:ascii="Arial" w:hAnsi="Arial" w:cs="Arial"/>
                <w:sz w:val="20"/>
                <w:szCs w:val="20"/>
              </w:rPr>
              <w:t>7</w:t>
            </w:r>
          </w:p>
        </w:tc>
        <w:tc>
          <w:tcPr>
            <w:tcW w:w="1336" w:type="dxa"/>
          </w:tcPr>
          <w:p w14:paraId="35FD52EA" w14:textId="77777777" w:rsidR="008A6688" w:rsidRPr="006E1765" w:rsidRDefault="008A6688" w:rsidP="0082610F">
            <w:pPr>
              <w:spacing w:before="60" w:after="60"/>
              <w:ind w:firstLine="41"/>
              <w:rPr>
                <w:rFonts w:ascii="Arial" w:hAnsi="Arial" w:cs="Arial"/>
                <w:sz w:val="20"/>
                <w:szCs w:val="20"/>
              </w:rPr>
            </w:pPr>
          </w:p>
        </w:tc>
        <w:tc>
          <w:tcPr>
            <w:tcW w:w="1326" w:type="dxa"/>
          </w:tcPr>
          <w:p w14:paraId="5262ABEE" w14:textId="77777777" w:rsidR="008A6688" w:rsidRPr="00705B45" w:rsidRDefault="008A6688" w:rsidP="0082610F">
            <w:pPr>
              <w:spacing w:before="60" w:after="60"/>
              <w:ind w:firstLine="41"/>
              <w:rPr>
                <w:rFonts w:ascii="Arial" w:hAnsi="Arial" w:cs="Arial"/>
                <w:sz w:val="20"/>
                <w:szCs w:val="20"/>
                <w:lang w:val="en-US"/>
              </w:rPr>
            </w:pPr>
          </w:p>
        </w:tc>
      </w:tr>
      <w:tr w:rsidR="00544723" w:rsidRPr="006E1765" w14:paraId="483F068C" w14:textId="77777777" w:rsidTr="00AB65B2">
        <w:tc>
          <w:tcPr>
            <w:tcW w:w="8302" w:type="dxa"/>
            <w:gridSpan w:val="5"/>
          </w:tcPr>
          <w:p w14:paraId="662E4572"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6"/>
            </w:r>
          </w:p>
        </w:tc>
        <w:tc>
          <w:tcPr>
            <w:tcW w:w="1326"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AB65B2">
        <w:tc>
          <w:tcPr>
            <w:tcW w:w="8302" w:type="dxa"/>
            <w:gridSpan w:val="5"/>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26"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AB65B2">
        <w:tc>
          <w:tcPr>
            <w:tcW w:w="8302" w:type="dxa"/>
            <w:gridSpan w:val="5"/>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7"/>
            </w:r>
            <w:r w:rsidRPr="006E1765">
              <w:rPr>
                <w:rFonts w:ascii="Arial" w:hAnsi="Arial" w:cs="Arial"/>
                <w:b/>
                <w:bCs/>
                <w:sz w:val="20"/>
                <w:szCs w:val="20"/>
              </w:rPr>
              <w:t xml:space="preserve"> </w:t>
            </w:r>
          </w:p>
        </w:tc>
        <w:tc>
          <w:tcPr>
            <w:tcW w:w="1326"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05E0BD5D"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705B45">
        <w:rPr>
          <w:rFonts w:ascii="Arial" w:hAnsi="Arial" w:cs="Arial"/>
          <w:sz w:val="20"/>
          <w:szCs w:val="20"/>
        </w:rPr>
        <w:t xml:space="preserve">galioja 3 mėnesius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378D6CD"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8"/>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CD2D73">
        <w:rPr>
          <w:rFonts w:ascii="Arial" w:hAnsi="Arial" w:cs="Arial"/>
          <w:sz w:val="20"/>
          <w:szCs w:val="20"/>
        </w:rPr>
        <w:t xml:space="preserve">užpildant SPS </w:t>
      </w:r>
      <w:r w:rsidR="00CD2D73" w:rsidRPr="00CD2D73">
        <w:rPr>
          <w:rFonts w:ascii="Arial" w:hAnsi="Arial" w:cs="Arial"/>
          <w:sz w:val="20"/>
          <w:szCs w:val="20"/>
        </w:rPr>
        <w:t>6</w:t>
      </w:r>
      <w:r w:rsidRPr="00CD2D73">
        <w:rPr>
          <w:rFonts w:ascii="Arial" w:hAnsi="Arial" w:cs="Arial"/>
          <w:sz w:val="20"/>
          <w:szCs w:val="20"/>
        </w:rPr>
        <w:t xml:space="preserve"> priedą </w:t>
      </w:r>
      <w:r w:rsidRPr="00AC619A">
        <w:rPr>
          <w:rFonts w:ascii="Arial" w:hAnsi="Arial" w:cs="Arial"/>
          <w:sz w:val="20"/>
          <w:szCs w:val="20"/>
        </w:rPr>
        <w:t xml:space="preserve">„Konfidenciali informacija“ ir pateikti šios informacijos konfidencialumą pagrindžiančius dokumentus. </w:t>
      </w:r>
      <w:r w:rsidRPr="00AC619A">
        <w:rPr>
          <w:rFonts w:ascii="Arial" w:hAnsi="Arial" w:cs="Arial"/>
          <w:sz w:val="20"/>
          <w:szCs w:val="20"/>
        </w:rPr>
        <w:lastRenderedPageBreak/>
        <w:t>Nepateikus prašomos informacijos ar konfidencialumo pagrindimo, bus laikoma, kad visa Pasiūlymą</w:t>
      </w:r>
      <w:r w:rsidRPr="00AC619A">
        <w:rPr>
          <w:rStyle w:val="FootnoteReference"/>
          <w:rFonts w:ascii="Arial" w:hAnsi="Arial" w:cs="Arial"/>
          <w:sz w:val="20"/>
          <w:szCs w:val="20"/>
        </w:rPr>
        <w:footnoteReference w:id="9"/>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10"/>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2E048CF6" w14:textId="77A1D587" w:rsidR="0024170B" w:rsidRPr="006E1765" w:rsidRDefault="00544723" w:rsidP="009F07D5">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1"/>
      </w: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863A" w14:textId="77777777" w:rsidR="009661C7" w:rsidRDefault="009661C7" w:rsidP="00544723">
      <w:r>
        <w:separator/>
      </w:r>
    </w:p>
  </w:endnote>
  <w:endnote w:type="continuationSeparator" w:id="0">
    <w:p w14:paraId="6EA675CB"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219" w14:textId="77777777" w:rsidR="009661C7" w:rsidRDefault="009661C7" w:rsidP="00544723">
      <w:r>
        <w:separator/>
      </w:r>
    </w:p>
  </w:footnote>
  <w:footnote w:type="continuationSeparator" w:id="0">
    <w:p w14:paraId="1DE2E321"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438A2474" w:rsidR="00544723" w:rsidRPr="00CF2E02"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CF2E02">
        <w:rPr>
          <w:rFonts w:ascii="Arial" w:hAnsi="Arial" w:cs="Arial"/>
          <w:sz w:val="16"/>
          <w:szCs w:val="16"/>
        </w:rPr>
        <w:t xml:space="preserve">Nurodytas konkretus Pirkimo objekto kiekis. </w:t>
      </w:r>
    </w:p>
  </w:footnote>
  <w:footnote w:id="5">
    <w:p w14:paraId="65D7455C" w14:textId="7A0C1742" w:rsidR="00544723" w:rsidRPr="008E2F6F" w:rsidRDefault="00544723" w:rsidP="00D238D8">
      <w:pPr>
        <w:pStyle w:val="FootnoteText"/>
        <w:jc w:val="both"/>
        <w:rPr>
          <w:rFonts w:ascii="Arial" w:hAnsi="Arial" w:cs="Arial"/>
          <w:sz w:val="16"/>
          <w:szCs w:val="16"/>
        </w:rPr>
      </w:pPr>
      <w:r w:rsidRPr="00CF2E02">
        <w:rPr>
          <w:rStyle w:val="FootnoteReference"/>
          <w:rFonts w:ascii="Arial" w:hAnsi="Arial" w:cs="Arial"/>
          <w:sz w:val="16"/>
          <w:szCs w:val="16"/>
        </w:rPr>
        <w:footnoteRef/>
      </w:r>
      <w:r w:rsidRPr="00CF2E02">
        <w:rPr>
          <w:rFonts w:ascii="Arial" w:hAnsi="Arial" w:cs="Arial"/>
          <w:sz w:val="16"/>
          <w:szCs w:val="16"/>
        </w:rPr>
        <w:t xml:space="preserve"> Kaina Eur be PVM apskaičiuojama </w:t>
      </w:r>
      <w:r w:rsidRPr="008E2F6F">
        <w:rPr>
          <w:rFonts w:ascii="Arial" w:hAnsi="Arial" w:cs="Arial"/>
          <w:sz w:val="16"/>
          <w:szCs w:val="16"/>
        </w:rPr>
        <w:t xml:space="preserve">padauginant įkainį Eur be PVM iš </w:t>
      </w:r>
      <w:r w:rsidRPr="008B1EC7">
        <w:rPr>
          <w:rFonts w:ascii="Arial" w:hAnsi="Arial" w:cs="Arial"/>
          <w:sz w:val="16"/>
          <w:szCs w:val="16"/>
        </w:rPr>
        <w:t>nurodyto konkretaus kiekio.</w:t>
      </w:r>
    </w:p>
  </w:footnote>
  <w:footnote w:id="6">
    <w:p w14:paraId="0E8CB490" w14:textId="5737594B"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217EC78C"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Jei Tiekėjas nėra PVM mokėtojas ar</w:t>
      </w:r>
      <w:r w:rsidRPr="00CF2E02">
        <w:rPr>
          <w:rFonts w:ascii="Arial" w:hAnsi="Arial" w:cs="Arial"/>
          <w:sz w:val="16"/>
          <w:szCs w:val="16"/>
        </w:rPr>
        <w:t xml:space="preserve">ba </w:t>
      </w:r>
      <w:r w:rsidRPr="00CF2E02">
        <w:rPr>
          <w:rFonts w:ascii="Arial" w:hAnsi="Arial" w:cs="Arial"/>
          <w:i/>
          <w:sz w:val="16"/>
          <w:szCs w:val="16"/>
        </w:rPr>
        <w:t xml:space="preserve">prekės </w:t>
      </w:r>
      <w:r w:rsidRPr="00CF2E02">
        <w:rPr>
          <w:rFonts w:ascii="Arial" w:hAnsi="Arial" w:cs="Arial"/>
          <w:sz w:val="16"/>
          <w:szCs w:val="16"/>
        </w:rPr>
        <w:t xml:space="preserve">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w:t>
      </w:r>
      <w:r w:rsidRPr="00CF2E02">
        <w:rPr>
          <w:rFonts w:ascii="Arial" w:hAnsi="Arial" w:cs="Arial"/>
          <w:b/>
          <w:bCs/>
          <w:sz w:val="16"/>
          <w:szCs w:val="16"/>
        </w:rPr>
        <w:t xml:space="preserve">arba prekėms nėra taikomas </w:t>
      </w:r>
      <w:r w:rsidRPr="008E2F6F">
        <w:rPr>
          <w:rFonts w:ascii="Arial" w:hAnsi="Arial" w:cs="Arial"/>
          <w:b/>
          <w:bCs/>
          <w:sz w:val="16"/>
          <w:szCs w:val="16"/>
        </w:rPr>
        <w:t>PVM arba taikomas lengvatinis PVM, Tiekėjas turi nurodyti PVM netaikymo ar lengvatinio PVM taikymo pagrindimą.</w:t>
      </w:r>
    </w:p>
  </w:footnote>
  <w:footnote w:id="8">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595FB6"/>
    <w:multiLevelType w:val="multilevel"/>
    <w:tmpl w:val="17C2E54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79A606D"/>
    <w:multiLevelType w:val="multilevel"/>
    <w:tmpl w:val="C67CF6E2"/>
    <w:styleLink w:val="CurrentList1"/>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3"/>
  </w:num>
  <w:num w:numId="12" w16cid:durableId="482699868">
    <w:abstractNumId w:val="6"/>
  </w:num>
  <w:num w:numId="13" w16cid:durableId="595288796">
    <w:abstractNumId w:val="1"/>
  </w:num>
  <w:num w:numId="14" w16cid:durableId="1306397699">
    <w:abstractNumId w:val="8"/>
  </w:num>
  <w:num w:numId="15" w16cid:durableId="1592046">
    <w:abstractNumId w:val="4"/>
  </w:num>
  <w:num w:numId="16" w16cid:durableId="1178275053">
    <w:abstractNumId w:val="2"/>
  </w:num>
  <w:num w:numId="17" w16cid:durableId="1860390032">
    <w:abstractNumId w:val="17"/>
  </w:num>
  <w:num w:numId="18" w16cid:durableId="37704778">
    <w:abstractNumId w:val="5"/>
  </w:num>
  <w:num w:numId="19" w16cid:durableId="324629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B2341"/>
    <w:rsid w:val="000C08ED"/>
    <w:rsid w:val="000C0A53"/>
    <w:rsid w:val="000C3E94"/>
    <w:rsid w:val="000D2A48"/>
    <w:rsid w:val="000E2CC9"/>
    <w:rsid w:val="000F0B1B"/>
    <w:rsid w:val="000F3E09"/>
    <w:rsid w:val="00123CE5"/>
    <w:rsid w:val="00142D0F"/>
    <w:rsid w:val="00156216"/>
    <w:rsid w:val="00176582"/>
    <w:rsid w:val="001A5C9E"/>
    <w:rsid w:val="001D56A6"/>
    <w:rsid w:val="001D56F5"/>
    <w:rsid w:val="001E44A2"/>
    <w:rsid w:val="002158F3"/>
    <w:rsid w:val="0024170B"/>
    <w:rsid w:val="002455BE"/>
    <w:rsid w:val="002A1D23"/>
    <w:rsid w:val="002B3C7A"/>
    <w:rsid w:val="002B62DC"/>
    <w:rsid w:val="00300E26"/>
    <w:rsid w:val="00317195"/>
    <w:rsid w:val="0031797E"/>
    <w:rsid w:val="00325A40"/>
    <w:rsid w:val="00364341"/>
    <w:rsid w:val="0039175C"/>
    <w:rsid w:val="003B2A3E"/>
    <w:rsid w:val="003D3B2B"/>
    <w:rsid w:val="003F6AA9"/>
    <w:rsid w:val="00417C3D"/>
    <w:rsid w:val="004423DA"/>
    <w:rsid w:val="004A3EE5"/>
    <w:rsid w:val="004B663C"/>
    <w:rsid w:val="004C4F5F"/>
    <w:rsid w:val="005025F3"/>
    <w:rsid w:val="00507F31"/>
    <w:rsid w:val="00544723"/>
    <w:rsid w:val="00567BC1"/>
    <w:rsid w:val="005A40D9"/>
    <w:rsid w:val="00606624"/>
    <w:rsid w:val="006E1765"/>
    <w:rsid w:val="00705B45"/>
    <w:rsid w:val="007111E1"/>
    <w:rsid w:val="00740892"/>
    <w:rsid w:val="007D11F1"/>
    <w:rsid w:val="00817466"/>
    <w:rsid w:val="00817C69"/>
    <w:rsid w:val="00825C80"/>
    <w:rsid w:val="00863FDB"/>
    <w:rsid w:val="00864936"/>
    <w:rsid w:val="00885DD5"/>
    <w:rsid w:val="008A6688"/>
    <w:rsid w:val="008B1EC7"/>
    <w:rsid w:val="008C7D28"/>
    <w:rsid w:val="008D1C82"/>
    <w:rsid w:val="008E2F6F"/>
    <w:rsid w:val="008E3D1B"/>
    <w:rsid w:val="00920034"/>
    <w:rsid w:val="009661C7"/>
    <w:rsid w:val="00980AAC"/>
    <w:rsid w:val="00986BED"/>
    <w:rsid w:val="009C302B"/>
    <w:rsid w:val="009F07D5"/>
    <w:rsid w:val="009F42ED"/>
    <w:rsid w:val="009F4C33"/>
    <w:rsid w:val="00A25129"/>
    <w:rsid w:val="00A27826"/>
    <w:rsid w:val="00A4089C"/>
    <w:rsid w:val="00A418E6"/>
    <w:rsid w:val="00A5025B"/>
    <w:rsid w:val="00A601B0"/>
    <w:rsid w:val="00A90772"/>
    <w:rsid w:val="00AA37F2"/>
    <w:rsid w:val="00AA6A21"/>
    <w:rsid w:val="00AB03DF"/>
    <w:rsid w:val="00AB65B2"/>
    <w:rsid w:val="00AB7AFD"/>
    <w:rsid w:val="00AD1756"/>
    <w:rsid w:val="00AD5091"/>
    <w:rsid w:val="00B65960"/>
    <w:rsid w:val="00B66B76"/>
    <w:rsid w:val="00BB7323"/>
    <w:rsid w:val="00BC5AB5"/>
    <w:rsid w:val="00C22A58"/>
    <w:rsid w:val="00C45D6F"/>
    <w:rsid w:val="00C62367"/>
    <w:rsid w:val="00C865A8"/>
    <w:rsid w:val="00CB1E3B"/>
    <w:rsid w:val="00CD2D73"/>
    <w:rsid w:val="00CF2E02"/>
    <w:rsid w:val="00D238D8"/>
    <w:rsid w:val="00D44DA1"/>
    <w:rsid w:val="00D51823"/>
    <w:rsid w:val="00D5206E"/>
    <w:rsid w:val="00D5566C"/>
    <w:rsid w:val="00D6318B"/>
    <w:rsid w:val="00E432B4"/>
    <w:rsid w:val="00E5743C"/>
    <w:rsid w:val="00E81645"/>
    <w:rsid w:val="00EA4333"/>
    <w:rsid w:val="00EE7A4F"/>
    <w:rsid w:val="00F20FEB"/>
    <w:rsid w:val="00F4115A"/>
    <w:rsid w:val="00F45528"/>
    <w:rsid w:val="00F575DB"/>
    <w:rsid w:val="00F67631"/>
    <w:rsid w:val="00F94A4A"/>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numbering" w:customStyle="1" w:styleId="CurrentList1">
    <w:name w:val="Current List1"/>
    <w:uiPriority w:val="99"/>
    <w:rsid w:val="00980AAC"/>
    <w:pPr>
      <w:numPr>
        <w:numId w:val="19"/>
      </w:numPr>
    </w:pPr>
  </w:style>
  <w:style w:type="character" w:customStyle="1" w:styleId="dlx-ws-normal">
    <w:name w:val="dlx-ws-normal"/>
    <w:basedOn w:val="DefaultParagraphFont"/>
    <w:rsid w:val="009F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purl.org/dc/elements/1.1/"/>
    <ds:schemaRef ds:uri="0e57d4a8-f273-49e1-b72c-27cb406c2998"/>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adb9560f-3459-4027-90b9-4d7f289acbd5"/>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64</TotalTime>
  <Pages>4</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44</cp:revision>
  <dcterms:created xsi:type="dcterms:W3CDTF">2025-01-29T14:43:00Z</dcterms:created>
  <dcterms:modified xsi:type="dcterms:W3CDTF">2025-12-17T09:02:00Z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